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6B" w:rsidRPr="00D3438E" w:rsidRDefault="00FD0B6B" w:rsidP="00D3438E">
      <w:pPr>
        <w:rPr>
          <w:b/>
          <w:lang w:val="es-ES"/>
        </w:rPr>
      </w:pPr>
      <w:r w:rsidRPr="008411C2">
        <w:rPr>
          <w:b/>
          <w:lang w:val="es-ES"/>
        </w:rPr>
        <w:t>ACTA DE REUNIÓN DEL COMITÉ DE COMPETICIÓN DE LA FEDERACIÓN MADRILEÑA DE PÁDEL</w:t>
      </w:r>
    </w:p>
    <w:p w:rsidR="00FD0B6B" w:rsidRPr="008411C2" w:rsidRDefault="008411C2" w:rsidP="00FD0B6B">
      <w:pPr>
        <w:jc w:val="both"/>
        <w:rPr>
          <w:lang w:val="es-ES"/>
        </w:rPr>
      </w:pPr>
      <w:r w:rsidRPr="008411C2">
        <w:rPr>
          <w:lang w:val="es-ES"/>
        </w:rPr>
        <w:t>En Madrid, a</w:t>
      </w:r>
      <w:r w:rsidR="00610465">
        <w:rPr>
          <w:lang w:val="es-ES"/>
        </w:rPr>
        <w:t xml:space="preserve"> </w:t>
      </w:r>
      <w:r w:rsidR="0039466B">
        <w:rPr>
          <w:lang w:val="es-ES"/>
        </w:rPr>
        <w:t>23</w:t>
      </w:r>
      <w:r w:rsidR="009A2DEF">
        <w:rPr>
          <w:lang w:val="es-ES"/>
        </w:rPr>
        <w:t xml:space="preserve"> de jul</w:t>
      </w:r>
      <w:r w:rsidR="00A36A61">
        <w:rPr>
          <w:lang w:val="es-ES"/>
        </w:rPr>
        <w:t xml:space="preserve">io </w:t>
      </w:r>
      <w:r w:rsidR="00B5794B">
        <w:rPr>
          <w:lang w:val="es-ES"/>
        </w:rPr>
        <w:t>de</w:t>
      </w:r>
      <w:r w:rsidR="0050591F">
        <w:rPr>
          <w:lang w:val="es-ES"/>
        </w:rPr>
        <w:t xml:space="preserve"> </w:t>
      </w:r>
      <w:r w:rsidR="00AC5B58">
        <w:rPr>
          <w:lang w:val="es-ES"/>
        </w:rPr>
        <w:t>2025</w:t>
      </w:r>
      <w:r w:rsidR="00FD0B6B" w:rsidRPr="008411C2">
        <w:rPr>
          <w:lang w:val="es-ES"/>
        </w:rPr>
        <w:t>, en los locales del Comité de Competición y Disciplina Deportiva de la Federación Madrileña de Pádel, tiene lugar la presente reunión del CCDDFMP donde se han acordado las siguientes propuestas de resoluciones respecto de los expedientes que se relacionan:</w:t>
      </w:r>
    </w:p>
    <w:p w:rsidR="00804A26" w:rsidRPr="00B93CA1" w:rsidRDefault="00FD0B6B" w:rsidP="00B93CA1">
      <w:pPr>
        <w:jc w:val="center"/>
        <w:rPr>
          <w:lang w:val="es-ES"/>
        </w:rPr>
      </w:pPr>
      <w:r w:rsidRPr="008411C2">
        <w:rPr>
          <w:b/>
          <w:bCs/>
          <w:sz w:val="24"/>
          <w:szCs w:val="24"/>
          <w:lang w:val="es-ES"/>
        </w:rPr>
        <w:t xml:space="preserve">EXPEDIENTES </w:t>
      </w:r>
      <w:r w:rsidR="009A2DEF">
        <w:rPr>
          <w:b/>
          <w:bCs/>
          <w:sz w:val="24"/>
          <w:szCs w:val="24"/>
          <w:lang w:val="es-ES"/>
        </w:rPr>
        <w:t xml:space="preserve">DEL </w:t>
      </w:r>
      <w:r w:rsidR="0039466B">
        <w:rPr>
          <w:b/>
          <w:bCs/>
          <w:sz w:val="24"/>
          <w:szCs w:val="24"/>
          <w:lang w:val="es-ES"/>
        </w:rPr>
        <w:t>GRAND SLAM PLATA,  CELEBRADO EN FIT UP BRUNETE, DEL 6 AL 13 DE JULIO</w:t>
      </w:r>
      <w:r w:rsidR="009A2DEF">
        <w:rPr>
          <w:b/>
          <w:bCs/>
          <w:sz w:val="24"/>
          <w:szCs w:val="24"/>
          <w:lang w:val="es-ES"/>
        </w:rPr>
        <w:t xml:space="preserve">, </w:t>
      </w:r>
      <w:r w:rsidR="0039466B">
        <w:rPr>
          <w:b/>
          <w:bCs/>
          <w:sz w:val="24"/>
          <w:szCs w:val="24"/>
          <w:lang w:val="es-ES"/>
        </w:rPr>
        <w:t xml:space="preserve"> Y DEL OPEN HYUNDAI, </w:t>
      </w:r>
      <w:r w:rsidR="009A2DEF">
        <w:rPr>
          <w:b/>
          <w:bCs/>
          <w:sz w:val="24"/>
          <w:szCs w:val="24"/>
          <w:lang w:val="es-ES"/>
        </w:rPr>
        <w:t xml:space="preserve">CELEBRADO EN </w:t>
      </w:r>
      <w:r w:rsidR="0039466B">
        <w:rPr>
          <w:b/>
          <w:bCs/>
          <w:sz w:val="24"/>
          <w:szCs w:val="24"/>
          <w:lang w:val="es-ES"/>
        </w:rPr>
        <w:t xml:space="preserve">PÁDEL SOTO DEL 13 AL 29 </w:t>
      </w:r>
      <w:r w:rsidR="009A2DEF">
        <w:rPr>
          <w:b/>
          <w:bCs/>
          <w:sz w:val="24"/>
          <w:szCs w:val="24"/>
          <w:lang w:val="es-ES"/>
        </w:rPr>
        <w:t>DE JULIO</w:t>
      </w:r>
      <w:r w:rsidR="0039466B">
        <w:rPr>
          <w:b/>
          <w:bCs/>
          <w:sz w:val="24"/>
          <w:szCs w:val="24"/>
          <w:lang w:val="es-ES"/>
        </w:rPr>
        <w:t>.</w:t>
      </w:r>
      <w:r w:rsidR="009B2C9F">
        <w:rPr>
          <w:b/>
          <w:bCs/>
          <w:sz w:val="24"/>
          <w:szCs w:val="24"/>
          <w:lang w:val="es-ES"/>
        </w:rPr>
        <w:t xml:space="preserve"> </w:t>
      </w:r>
    </w:p>
    <w:p w:rsidR="0039466B" w:rsidRDefault="0039466B" w:rsidP="009A2DEF">
      <w:pPr>
        <w:rPr>
          <w:lang w:val="es-ES"/>
        </w:rPr>
      </w:pPr>
      <w:r>
        <w:rPr>
          <w:lang w:val="es-ES"/>
        </w:rPr>
        <w:t xml:space="preserve">EPX 155/25. </w:t>
      </w:r>
      <w:r w:rsidRPr="0039466B">
        <w:rPr>
          <w:lang w:val="es-ES"/>
        </w:rPr>
        <w:t>326960 - RAUL MESEGUER PASCUAL / 329078 - ALEJANDRO SERRANO VICENTE - OCTAVOS CONSOLA 3ª CAT MASC - W.O. NO Avisado</w:t>
      </w:r>
      <w:r>
        <w:rPr>
          <w:lang w:val="es-ES"/>
        </w:rPr>
        <w:t>.</w:t>
      </w:r>
      <w:r w:rsidRPr="0039466B">
        <w:rPr>
          <w:lang w:val="es-ES"/>
        </w:rPr>
        <w:t xml:space="preserve"> Tal y como refleja el Reglamento Técnico de la FMP, no podrán apuntarse a la siguiente consolación que les corresponda disputar.</w:t>
      </w:r>
    </w:p>
    <w:p w:rsidR="009A2DEF" w:rsidRDefault="004F7F86" w:rsidP="009A2DEF">
      <w:pPr>
        <w:rPr>
          <w:lang w:val="es-ES"/>
        </w:rPr>
      </w:pPr>
      <w:r>
        <w:rPr>
          <w:lang w:val="es-ES"/>
        </w:rPr>
        <w:t>EXP 156</w:t>
      </w:r>
      <w:r w:rsidR="009A2DEF">
        <w:rPr>
          <w:lang w:val="es-ES"/>
        </w:rPr>
        <w:t xml:space="preserve">/25. </w:t>
      </w:r>
      <w:r w:rsidR="0039466B" w:rsidRPr="0039466B">
        <w:rPr>
          <w:lang w:val="es-ES"/>
        </w:rPr>
        <w:t>358337 - NICOLAS  GARCIA MURGA / 358338 - MODESTO MURGA GARCIA - CUARTOS CONSOLA 3ª CAT MASC - W.O. NO Avisado</w:t>
      </w:r>
      <w:r w:rsidR="009A2DEF" w:rsidRPr="009A2DEF">
        <w:rPr>
          <w:lang w:val="es-ES"/>
        </w:rPr>
        <w:t>. SIN PUNTOS (58)</w:t>
      </w:r>
      <w:r w:rsidR="009A2DEF" w:rsidRPr="00663898">
        <w:rPr>
          <w:lang w:val="es-ES"/>
        </w:rPr>
        <w:t>.</w:t>
      </w:r>
    </w:p>
    <w:p w:rsidR="009A2DEF" w:rsidRDefault="0039466B" w:rsidP="009A2DEF">
      <w:pPr>
        <w:rPr>
          <w:rFonts w:eastAsiaTheme="minorHAnsi"/>
          <w:lang w:val="es-ES" w:eastAsia="en-US"/>
        </w:rPr>
      </w:pPr>
      <w:r>
        <w:rPr>
          <w:lang w:val="es-ES"/>
        </w:rPr>
        <w:t>EXP 157</w:t>
      </w:r>
      <w:r w:rsidR="009A2DEF">
        <w:rPr>
          <w:lang w:val="es-ES"/>
        </w:rPr>
        <w:t xml:space="preserve">/25. </w:t>
      </w:r>
      <w:r w:rsidRPr="0039466B">
        <w:rPr>
          <w:lang w:val="es-ES"/>
        </w:rPr>
        <w:t>144976 - ADRIAN LUMBRERAS GAVILANES / 269620 - MIGUEL  RIÑON  BREA - SEMIFINAL CONSOLA 1ª CAT MASC - W.O. NO Avisado</w:t>
      </w:r>
      <w:r w:rsidR="009A2DEF" w:rsidRPr="0083643A">
        <w:rPr>
          <w:lang w:val="es-ES"/>
        </w:rPr>
        <w:t>.</w:t>
      </w:r>
      <w:r w:rsidR="009A2DEF" w:rsidRPr="00725840">
        <w:rPr>
          <w:color w:val="FF0000"/>
          <w:lang w:val="es-ES"/>
        </w:rPr>
        <w:t xml:space="preserve"> </w:t>
      </w:r>
      <w:r w:rsidR="009A2DEF" w:rsidRPr="00E7628B">
        <w:rPr>
          <w:rFonts w:eastAsiaTheme="minorHAnsi"/>
          <w:lang w:val="es-ES" w:eastAsia="en-US"/>
        </w:rPr>
        <w:t>Tal y como refleja el Reglamento Técnico de la FMP, no podrán apuntarse a la siguiente consolaci</w:t>
      </w:r>
      <w:r w:rsidR="009A2DEF">
        <w:rPr>
          <w:rFonts w:eastAsiaTheme="minorHAnsi"/>
          <w:lang w:val="es-ES" w:eastAsia="en-US"/>
        </w:rPr>
        <w:t>ón que les corresponda disputar.</w:t>
      </w:r>
    </w:p>
    <w:p w:rsidR="009A2DEF" w:rsidRDefault="004F7F86" w:rsidP="009A2DEF">
      <w:pPr>
        <w:rPr>
          <w:lang w:val="es-ES"/>
        </w:rPr>
      </w:pPr>
      <w:r>
        <w:rPr>
          <w:lang w:val="es-ES"/>
        </w:rPr>
        <w:t>EXP 158</w:t>
      </w:r>
      <w:r w:rsidR="009A2DEF">
        <w:rPr>
          <w:lang w:val="es-ES"/>
        </w:rPr>
        <w:t xml:space="preserve">/25. </w:t>
      </w:r>
      <w:r w:rsidRPr="004F7F86">
        <w:rPr>
          <w:lang w:val="es-ES"/>
        </w:rPr>
        <w:t>35781 - FERNANDO LENIZ VIDAL / 312029 - ADRIAN COLLADO RAMOS - CUARTOS CONSOLA 3ª CAT MASC - W.O. NO Avisado.</w:t>
      </w:r>
      <w:r>
        <w:rPr>
          <w:lang w:val="es-ES"/>
        </w:rPr>
        <w:t xml:space="preserve"> </w:t>
      </w:r>
      <w:r w:rsidRPr="004F7F86">
        <w:rPr>
          <w:lang w:val="es-ES"/>
        </w:rPr>
        <w:t>Tal y como refleja el Reglamento Técnico de la FMP, no podrán apuntarse a la siguiente consolación que les corresponda disputar.</w:t>
      </w:r>
    </w:p>
    <w:p w:rsidR="009A2DEF" w:rsidRDefault="00FD0B6B">
      <w:pPr>
        <w:rPr>
          <w:rFonts w:eastAsiaTheme="minorHAnsi"/>
          <w:lang w:val="es-ES" w:eastAsia="en-US"/>
        </w:rPr>
      </w:pPr>
      <w:r w:rsidRPr="008411C2">
        <w:rPr>
          <w:lang w:val="es-ES"/>
        </w:rPr>
        <w:t xml:space="preserve">Sin tener más asuntos que tratar, se da por terminada la presente reunión, en el lugar y fecha </w:t>
      </w:r>
      <w:bookmarkStart w:id="0" w:name="_GoBack"/>
      <w:r w:rsidRPr="008411C2">
        <w:rPr>
          <w:lang w:val="es-ES"/>
        </w:rPr>
        <w:t>que obran al encabezamiento, remitiéndose acta a la F</w:t>
      </w:r>
      <w:r w:rsidR="00C9323E">
        <w:rPr>
          <w:lang w:val="es-ES"/>
        </w:rPr>
        <w:t xml:space="preserve">MP a fin de que se proceda a su </w:t>
      </w:r>
      <w:bookmarkEnd w:id="0"/>
      <w:r w:rsidRPr="008411C2">
        <w:rPr>
          <w:lang w:val="es-ES"/>
        </w:rPr>
        <w:t>notificación a los interesados mediante publicación en la página web de la Federación, indicándose que los interesados podrán  presentar alegaciones y l</w:t>
      </w:r>
      <w:r w:rsidR="009A2DEF">
        <w:rPr>
          <w:lang w:val="es-ES"/>
        </w:rPr>
        <w:t xml:space="preserve">a prueba que estimen </w:t>
      </w:r>
      <w:r w:rsidR="004318AA">
        <w:rPr>
          <w:lang w:val="es-ES"/>
        </w:rPr>
        <w:t>conveniente</w:t>
      </w:r>
      <w:r w:rsidRPr="008411C2">
        <w:rPr>
          <w:lang w:val="es-ES"/>
        </w:rPr>
        <w:t xml:space="preserve"> en el plazo de 5 días desde su publicación, momento en el que adquirirán firmeza las propuestas de resoluciones, y todo ello, conforme a lo previsto en el artículo 36 del RDD de la FMP.</w:t>
      </w:r>
    </w:p>
    <w:p w:rsidR="009A2DEF" w:rsidRPr="009A2DEF" w:rsidRDefault="00FD0B6B">
      <w:pPr>
        <w:rPr>
          <w:rFonts w:eastAsiaTheme="minorHAnsi"/>
          <w:lang w:val="es-ES" w:eastAsia="en-US"/>
        </w:rPr>
      </w:pPr>
      <w:r w:rsidRPr="008411C2">
        <w:rPr>
          <w:lang w:val="es-ES"/>
        </w:rPr>
        <w:t>Fdo. Víctor P. Martín Torres</w:t>
      </w:r>
    </w:p>
    <w:p w:rsidR="00D6039F" w:rsidRPr="008411C2" w:rsidRDefault="00FD0B6B">
      <w:pPr>
        <w:rPr>
          <w:lang w:val="es-ES"/>
        </w:rPr>
      </w:pPr>
      <w:r w:rsidRPr="008411C2">
        <w:rPr>
          <w:lang w:val="es-ES"/>
        </w:rPr>
        <w:t>Presidente C.C.D.D.FMP</w:t>
      </w:r>
    </w:p>
    <w:sectPr w:rsidR="00D6039F" w:rsidRPr="008411C2" w:rsidSect="008411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4C5"/>
    <w:multiLevelType w:val="hybridMultilevel"/>
    <w:tmpl w:val="CDA4C430"/>
    <w:lvl w:ilvl="0" w:tplc="B63EF822">
      <w:start w:val="24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F060CB"/>
    <w:multiLevelType w:val="hybridMultilevel"/>
    <w:tmpl w:val="8D64CE5E"/>
    <w:lvl w:ilvl="0" w:tplc="4E9043FC">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C22F48"/>
    <w:multiLevelType w:val="hybridMultilevel"/>
    <w:tmpl w:val="D480AE58"/>
    <w:lvl w:ilvl="0" w:tplc="F266F54A">
      <w:start w:val="4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85E4561"/>
    <w:multiLevelType w:val="hybridMultilevel"/>
    <w:tmpl w:val="87EE5F84"/>
    <w:lvl w:ilvl="0" w:tplc="2D16F9D2">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97A3A2E"/>
    <w:multiLevelType w:val="hybridMultilevel"/>
    <w:tmpl w:val="2B861A72"/>
    <w:lvl w:ilvl="0" w:tplc="2426164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31C1228"/>
    <w:multiLevelType w:val="hybridMultilevel"/>
    <w:tmpl w:val="8D2AE9F0"/>
    <w:lvl w:ilvl="0" w:tplc="8EDC367C">
      <w:start w:val="248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8882575"/>
    <w:multiLevelType w:val="hybridMultilevel"/>
    <w:tmpl w:val="DAB282F6"/>
    <w:lvl w:ilvl="0" w:tplc="EBC20720">
      <w:start w:val="576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9BD011D"/>
    <w:multiLevelType w:val="hybridMultilevel"/>
    <w:tmpl w:val="D346AFCC"/>
    <w:lvl w:ilvl="0" w:tplc="D7DC8B7E">
      <w:start w:val="5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F72CE1"/>
    <w:multiLevelType w:val="hybridMultilevel"/>
    <w:tmpl w:val="409AAF8C"/>
    <w:lvl w:ilvl="0" w:tplc="FAE25092">
      <w:start w:val="548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5466BA6"/>
    <w:multiLevelType w:val="hybridMultilevel"/>
    <w:tmpl w:val="B920BAD8"/>
    <w:lvl w:ilvl="0" w:tplc="EFBA709E">
      <w:start w:val="576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C9736DE"/>
    <w:multiLevelType w:val="hybridMultilevel"/>
    <w:tmpl w:val="B20C2AF6"/>
    <w:lvl w:ilvl="0" w:tplc="8222F6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2"/>
  </w:num>
  <w:num w:numId="6">
    <w:abstractNumId w:val="3"/>
  </w:num>
  <w:num w:numId="7">
    <w:abstractNumId w:val="5"/>
  </w:num>
  <w:num w:numId="8">
    <w:abstractNumId w:val="6"/>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6B"/>
    <w:rsid w:val="00023678"/>
    <w:rsid w:val="0003517C"/>
    <w:rsid w:val="00040611"/>
    <w:rsid w:val="000670A9"/>
    <w:rsid w:val="00092217"/>
    <w:rsid w:val="0009705A"/>
    <w:rsid w:val="000A75C5"/>
    <w:rsid w:val="000C4A63"/>
    <w:rsid w:val="000C6F9A"/>
    <w:rsid w:val="000D111F"/>
    <w:rsid w:val="000F0778"/>
    <w:rsid w:val="000F1708"/>
    <w:rsid w:val="000F59A7"/>
    <w:rsid w:val="001146BB"/>
    <w:rsid w:val="00126F6F"/>
    <w:rsid w:val="001629DB"/>
    <w:rsid w:val="00182590"/>
    <w:rsid w:val="001920CC"/>
    <w:rsid w:val="0019404D"/>
    <w:rsid w:val="001B2B7A"/>
    <w:rsid w:val="001F4ED6"/>
    <w:rsid w:val="00224675"/>
    <w:rsid w:val="00235F85"/>
    <w:rsid w:val="00253CC3"/>
    <w:rsid w:val="002C0301"/>
    <w:rsid w:val="002C5A3E"/>
    <w:rsid w:val="002E009C"/>
    <w:rsid w:val="00344823"/>
    <w:rsid w:val="00353F54"/>
    <w:rsid w:val="003924F2"/>
    <w:rsid w:val="0039466B"/>
    <w:rsid w:val="00395B31"/>
    <w:rsid w:val="003C57DC"/>
    <w:rsid w:val="003D0A5D"/>
    <w:rsid w:val="003D5B6C"/>
    <w:rsid w:val="003E3107"/>
    <w:rsid w:val="004206F5"/>
    <w:rsid w:val="004318AA"/>
    <w:rsid w:val="00436AF2"/>
    <w:rsid w:val="00437DE8"/>
    <w:rsid w:val="00453560"/>
    <w:rsid w:val="00460037"/>
    <w:rsid w:val="004944A3"/>
    <w:rsid w:val="004C52A7"/>
    <w:rsid w:val="004C5497"/>
    <w:rsid w:val="004C68C7"/>
    <w:rsid w:val="004F7F86"/>
    <w:rsid w:val="0050591F"/>
    <w:rsid w:val="0052613A"/>
    <w:rsid w:val="005856E2"/>
    <w:rsid w:val="005B081C"/>
    <w:rsid w:val="005B7777"/>
    <w:rsid w:val="005E35ED"/>
    <w:rsid w:val="00610465"/>
    <w:rsid w:val="00643283"/>
    <w:rsid w:val="00652D1D"/>
    <w:rsid w:val="00663898"/>
    <w:rsid w:val="00673C66"/>
    <w:rsid w:val="00684956"/>
    <w:rsid w:val="006E3571"/>
    <w:rsid w:val="006E7553"/>
    <w:rsid w:val="00722069"/>
    <w:rsid w:val="00725F50"/>
    <w:rsid w:val="00726C82"/>
    <w:rsid w:val="00732EFA"/>
    <w:rsid w:val="00744E5A"/>
    <w:rsid w:val="0076226E"/>
    <w:rsid w:val="00762282"/>
    <w:rsid w:val="00781F54"/>
    <w:rsid w:val="00786227"/>
    <w:rsid w:val="007931C8"/>
    <w:rsid w:val="00804A26"/>
    <w:rsid w:val="00805347"/>
    <w:rsid w:val="0083643A"/>
    <w:rsid w:val="008411C2"/>
    <w:rsid w:val="008428C1"/>
    <w:rsid w:val="00883650"/>
    <w:rsid w:val="008A2262"/>
    <w:rsid w:val="008C1CF2"/>
    <w:rsid w:val="008C3BA7"/>
    <w:rsid w:val="008C6A94"/>
    <w:rsid w:val="008F3CA4"/>
    <w:rsid w:val="00911623"/>
    <w:rsid w:val="00911F09"/>
    <w:rsid w:val="0092798B"/>
    <w:rsid w:val="00933CDC"/>
    <w:rsid w:val="00947BDC"/>
    <w:rsid w:val="00972C64"/>
    <w:rsid w:val="00972FC3"/>
    <w:rsid w:val="009A0D72"/>
    <w:rsid w:val="009A22AB"/>
    <w:rsid w:val="009A2DEF"/>
    <w:rsid w:val="009B2C9F"/>
    <w:rsid w:val="009C5A92"/>
    <w:rsid w:val="00A212A0"/>
    <w:rsid w:val="00A33DDA"/>
    <w:rsid w:val="00A36A61"/>
    <w:rsid w:val="00A931E3"/>
    <w:rsid w:val="00AB39BA"/>
    <w:rsid w:val="00AB7820"/>
    <w:rsid w:val="00AC5B58"/>
    <w:rsid w:val="00B15BB3"/>
    <w:rsid w:val="00B32390"/>
    <w:rsid w:val="00B5146C"/>
    <w:rsid w:val="00B5794B"/>
    <w:rsid w:val="00B66547"/>
    <w:rsid w:val="00B93CA1"/>
    <w:rsid w:val="00BB7CDC"/>
    <w:rsid w:val="00C6004B"/>
    <w:rsid w:val="00C66E2E"/>
    <w:rsid w:val="00C90F7A"/>
    <w:rsid w:val="00C9323E"/>
    <w:rsid w:val="00C970DD"/>
    <w:rsid w:val="00CA07DD"/>
    <w:rsid w:val="00CC3BAA"/>
    <w:rsid w:val="00CD45D9"/>
    <w:rsid w:val="00D003C0"/>
    <w:rsid w:val="00D241F8"/>
    <w:rsid w:val="00D3438E"/>
    <w:rsid w:val="00D358B8"/>
    <w:rsid w:val="00D6039F"/>
    <w:rsid w:val="00D843B7"/>
    <w:rsid w:val="00D97E15"/>
    <w:rsid w:val="00DC109F"/>
    <w:rsid w:val="00E0418D"/>
    <w:rsid w:val="00E35165"/>
    <w:rsid w:val="00E50799"/>
    <w:rsid w:val="00E575D4"/>
    <w:rsid w:val="00E7628B"/>
    <w:rsid w:val="00E977CF"/>
    <w:rsid w:val="00EB77E7"/>
    <w:rsid w:val="00ED79ED"/>
    <w:rsid w:val="00EE7932"/>
    <w:rsid w:val="00EF7599"/>
    <w:rsid w:val="00F551C3"/>
    <w:rsid w:val="00F67B6F"/>
    <w:rsid w:val="00F67E26"/>
    <w:rsid w:val="00F71818"/>
    <w:rsid w:val="00F8693B"/>
    <w:rsid w:val="00FD0B6B"/>
    <w:rsid w:val="00FD7EA4"/>
    <w:rsid w:val="00FE0202"/>
    <w:rsid w:val="00FE6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0B6B"/>
    <w:pPr>
      <w:ind w:left="720"/>
      <w:contextualSpacing/>
    </w:pPr>
  </w:style>
  <w:style w:type="character" w:styleId="Hipervnculo">
    <w:name w:val="Hyperlink"/>
    <w:basedOn w:val="Fuentedeprrafopredeter"/>
    <w:uiPriority w:val="99"/>
    <w:semiHidden/>
    <w:unhideWhenUsed/>
    <w:rsid w:val="008364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3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0B6B"/>
    <w:pPr>
      <w:ind w:left="720"/>
      <w:contextualSpacing/>
    </w:pPr>
  </w:style>
  <w:style w:type="character" w:styleId="Hipervnculo">
    <w:name w:val="Hyperlink"/>
    <w:basedOn w:val="Fuentedeprrafopredeter"/>
    <w:uiPriority w:val="99"/>
    <w:semiHidden/>
    <w:unhideWhenUsed/>
    <w:rsid w:val="00836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40A1-D0D2-4C24-8A1E-AE1F9331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303</Words>
  <Characters>1732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FMP</dc:creator>
  <cp:lastModifiedBy>reser</cp:lastModifiedBy>
  <cp:revision>5</cp:revision>
  <dcterms:created xsi:type="dcterms:W3CDTF">2025-06-10T10:36:00Z</dcterms:created>
  <dcterms:modified xsi:type="dcterms:W3CDTF">2025-07-23T07:19:00Z</dcterms:modified>
</cp:coreProperties>
</file>